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D347" w14:textId="10A6BF2B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03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Noc </w:t>
      </w:r>
      <w:r w:rsidRPr="00D97DF8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860323">
        <w:rPr>
          <w:rFonts w:ascii="Times New Roman" w:hAnsi="Times New Roman" w:cs="Times New Roman"/>
          <w:b/>
          <w:bCs/>
          <w:sz w:val="24"/>
          <w:szCs w:val="24"/>
          <w:u w:val="single"/>
        </w:rPr>
        <w:t>uzeów – spotkanie z kulturą wsi radomskiej</w:t>
      </w:r>
    </w:p>
    <w:p w14:paraId="4EA0F441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A4901" w14:textId="60DC7ED3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sz w:val="24"/>
          <w:szCs w:val="24"/>
        </w:rPr>
        <w:t xml:space="preserve">17 maja rusza kolejna edycja Nocy Muzeów w siedzibie </w:t>
      </w:r>
      <w:proofErr w:type="spellStart"/>
      <w:r w:rsidRPr="00D97DF8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D97DF8">
        <w:rPr>
          <w:rFonts w:ascii="Times New Roman" w:hAnsi="Times New Roman" w:cs="Times New Roman"/>
          <w:b/>
          <w:bCs/>
          <w:sz w:val="24"/>
          <w:szCs w:val="24"/>
        </w:rPr>
        <w:t>. Tegoroczne wydarzenie będzie spotkaniem z kulturą wsi radomskiej. Organizato</w:t>
      </w:r>
      <w:r w:rsidR="00D97DF8">
        <w:rPr>
          <w:rFonts w:ascii="Times New Roman" w:hAnsi="Times New Roman" w:cs="Times New Roman"/>
          <w:b/>
          <w:bCs/>
          <w:sz w:val="24"/>
          <w:szCs w:val="24"/>
        </w:rPr>
        <w:t>rami</w:t>
      </w:r>
      <w:r w:rsidRPr="00D97DF8">
        <w:rPr>
          <w:rFonts w:ascii="Times New Roman" w:hAnsi="Times New Roman" w:cs="Times New Roman"/>
          <w:b/>
          <w:bCs/>
          <w:sz w:val="24"/>
          <w:szCs w:val="24"/>
        </w:rPr>
        <w:t xml:space="preserve"> tego przedsięwzięcia </w:t>
      </w:r>
      <w:r w:rsidR="00D97DF8">
        <w:rPr>
          <w:rFonts w:ascii="Times New Roman" w:hAnsi="Times New Roman" w:cs="Times New Roman"/>
          <w:b/>
          <w:bCs/>
          <w:sz w:val="24"/>
          <w:szCs w:val="24"/>
        </w:rPr>
        <w:t>są</w:t>
      </w:r>
      <w:r w:rsidRPr="00D97DF8">
        <w:rPr>
          <w:rFonts w:ascii="Times New Roman" w:hAnsi="Times New Roman" w:cs="Times New Roman"/>
          <w:b/>
          <w:bCs/>
          <w:sz w:val="24"/>
          <w:szCs w:val="24"/>
        </w:rPr>
        <w:t xml:space="preserve"> Narodowy Instytut Kultury i Dziedzictwa Wsi oraz Muzeum Wsi Radomskiej. Zapraszamy na różnorodne warsztaty oraz pokazy, prowadzone przez twórców ludowych, występy kapel ludowych, kiermasz twórczości ludowej, degustacje potraw regionalnych.</w:t>
      </w:r>
    </w:p>
    <w:p w14:paraId="064F30D1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65826" w14:textId="1E471B35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 maja (sobota)</w:t>
      </w:r>
    </w:p>
    <w:p w14:paraId="5C509EFE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ul. Krakowskie Przemieście 66, Warszawa</w:t>
      </w:r>
    </w:p>
    <w:p w14:paraId="1BF05369" w14:textId="1AD862FD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godz. 19.00 – 24.00</w:t>
      </w:r>
    </w:p>
    <w:p w14:paraId="6DBCB484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FC51A" w14:textId="00422630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Narodowy Instytut Kultury i Dziedzictwa Wsi, jak co roku</w:t>
      </w:r>
      <w:r w:rsidRPr="00D97DF8">
        <w:rPr>
          <w:rFonts w:ascii="Times New Roman" w:hAnsi="Times New Roman" w:cs="Times New Roman"/>
          <w:sz w:val="24"/>
          <w:szCs w:val="24"/>
        </w:rPr>
        <w:t>,</w:t>
      </w:r>
      <w:r w:rsidRPr="00860323">
        <w:rPr>
          <w:rFonts w:ascii="Times New Roman" w:hAnsi="Times New Roman" w:cs="Times New Roman"/>
          <w:sz w:val="24"/>
          <w:szCs w:val="24"/>
        </w:rPr>
        <w:t xml:space="preserve"> włącza się w jedną </w:t>
      </w:r>
      <w:r w:rsidRPr="00D97DF8">
        <w:rPr>
          <w:rFonts w:ascii="Times New Roman" w:hAnsi="Times New Roman" w:cs="Times New Roman"/>
          <w:sz w:val="24"/>
          <w:szCs w:val="24"/>
        </w:rPr>
        <w:br/>
      </w:r>
      <w:r w:rsidRPr="00860323">
        <w:rPr>
          <w:rFonts w:ascii="Times New Roman" w:hAnsi="Times New Roman" w:cs="Times New Roman"/>
          <w:sz w:val="24"/>
          <w:szCs w:val="24"/>
        </w:rPr>
        <w:t>z najciekawszych inicjatyw kulturalnych w Warszawie. To jedyna taka noc w Pol</w:t>
      </w:r>
      <w:r w:rsidRPr="00D97DF8">
        <w:rPr>
          <w:rFonts w:ascii="Times New Roman" w:hAnsi="Times New Roman" w:cs="Times New Roman"/>
          <w:sz w:val="24"/>
          <w:szCs w:val="24"/>
        </w:rPr>
        <w:t>s</w:t>
      </w:r>
      <w:r w:rsidRPr="00860323">
        <w:rPr>
          <w:rFonts w:ascii="Times New Roman" w:hAnsi="Times New Roman" w:cs="Times New Roman"/>
          <w:sz w:val="24"/>
          <w:szCs w:val="24"/>
        </w:rPr>
        <w:t>ce, kiedy moż</w:t>
      </w:r>
      <w:r w:rsidRPr="00D97DF8">
        <w:rPr>
          <w:rFonts w:ascii="Times New Roman" w:hAnsi="Times New Roman" w:cs="Times New Roman"/>
          <w:sz w:val="24"/>
          <w:szCs w:val="24"/>
        </w:rPr>
        <w:t>na</w:t>
      </w:r>
      <w:r w:rsidRPr="00860323">
        <w:rPr>
          <w:rFonts w:ascii="Times New Roman" w:hAnsi="Times New Roman" w:cs="Times New Roman"/>
          <w:sz w:val="24"/>
          <w:szCs w:val="24"/>
        </w:rPr>
        <w:t xml:space="preserve"> odwiedzić instytucje kultury, które oferują darmowy wstęp dla zwiedzających. </w:t>
      </w:r>
      <w:proofErr w:type="spellStart"/>
      <w:r w:rsidRPr="0086032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860323">
        <w:rPr>
          <w:rFonts w:ascii="Times New Roman" w:hAnsi="Times New Roman" w:cs="Times New Roman"/>
          <w:sz w:val="24"/>
          <w:szCs w:val="24"/>
        </w:rPr>
        <w:t xml:space="preserve"> jako żywy propagator kultury ludowej, </w:t>
      </w:r>
      <w:r w:rsidRPr="00D97DF8">
        <w:rPr>
          <w:rFonts w:ascii="Times New Roman" w:hAnsi="Times New Roman" w:cs="Times New Roman"/>
          <w:sz w:val="24"/>
          <w:szCs w:val="24"/>
        </w:rPr>
        <w:t xml:space="preserve">zaprasza do poznania </w:t>
      </w:r>
      <w:r w:rsidRPr="00860323">
        <w:rPr>
          <w:rFonts w:ascii="Times New Roman" w:hAnsi="Times New Roman" w:cs="Times New Roman"/>
          <w:sz w:val="24"/>
          <w:szCs w:val="24"/>
        </w:rPr>
        <w:t>dziedzictwa kulturowego wsi</w:t>
      </w:r>
      <w:r w:rsidR="00D97DF8" w:rsidRPr="00D97DF8">
        <w:rPr>
          <w:rFonts w:ascii="Times New Roman" w:hAnsi="Times New Roman" w:cs="Times New Roman"/>
          <w:sz w:val="24"/>
          <w:szCs w:val="24"/>
        </w:rPr>
        <w:t xml:space="preserve"> radomskiej, jej twórczości i obrzędowości. </w:t>
      </w:r>
      <w:r w:rsidRPr="0086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0F044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946C5" w14:textId="09D5DCA1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 xml:space="preserve">Od godziny 19.00 do godziny 22.00, w gmachu Instytutu, występować będą zespoły ludowe: </w:t>
      </w:r>
      <w:r w:rsidR="00D97DF8" w:rsidRPr="00D97DF8">
        <w:rPr>
          <w:rFonts w:ascii="Times New Roman" w:hAnsi="Times New Roman" w:cs="Times New Roman"/>
          <w:sz w:val="24"/>
          <w:szCs w:val="24"/>
        </w:rPr>
        <w:t>K</w:t>
      </w:r>
      <w:r w:rsidRPr="00860323">
        <w:rPr>
          <w:rFonts w:ascii="Times New Roman" w:hAnsi="Times New Roman" w:cs="Times New Roman"/>
          <w:sz w:val="24"/>
          <w:szCs w:val="24"/>
        </w:rPr>
        <w:t xml:space="preserve">apela Zdzisława Kwapińskiego, </w:t>
      </w:r>
      <w:r w:rsidR="00D97DF8" w:rsidRPr="00D97DF8">
        <w:rPr>
          <w:rFonts w:ascii="Times New Roman" w:hAnsi="Times New Roman" w:cs="Times New Roman"/>
          <w:sz w:val="24"/>
          <w:szCs w:val="24"/>
        </w:rPr>
        <w:t>K</w:t>
      </w:r>
      <w:r w:rsidRPr="00860323">
        <w:rPr>
          <w:rFonts w:ascii="Times New Roman" w:hAnsi="Times New Roman" w:cs="Times New Roman"/>
          <w:sz w:val="24"/>
          <w:szCs w:val="24"/>
        </w:rPr>
        <w:t xml:space="preserve">apela Bronisława </w:t>
      </w:r>
      <w:proofErr w:type="spellStart"/>
      <w:r w:rsidRPr="00860323">
        <w:rPr>
          <w:rFonts w:ascii="Times New Roman" w:hAnsi="Times New Roman" w:cs="Times New Roman"/>
          <w:sz w:val="24"/>
          <w:szCs w:val="24"/>
        </w:rPr>
        <w:t>Machla</w:t>
      </w:r>
      <w:proofErr w:type="spellEnd"/>
      <w:r w:rsidRPr="00860323">
        <w:rPr>
          <w:rFonts w:ascii="Times New Roman" w:hAnsi="Times New Roman" w:cs="Times New Roman"/>
          <w:sz w:val="24"/>
          <w:szCs w:val="24"/>
        </w:rPr>
        <w:t xml:space="preserve">, </w:t>
      </w:r>
      <w:r w:rsidR="00D97DF8" w:rsidRPr="00D97DF8">
        <w:rPr>
          <w:rFonts w:ascii="Times New Roman" w:hAnsi="Times New Roman" w:cs="Times New Roman"/>
          <w:sz w:val="24"/>
          <w:szCs w:val="24"/>
        </w:rPr>
        <w:t>K</w:t>
      </w:r>
      <w:r w:rsidRPr="00860323">
        <w:rPr>
          <w:rFonts w:ascii="Times New Roman" w:hAnsi="Times New Roman" w:cs="Times New Roman"/>
          <w:sz w:val="24"/>
          <w:szCs w:val="24"/>
        </w:rPr>
        <w:t>apela Kamila Chrząszcza.</w:t>
      </w:r>
    </w:p>
    <w:p w14:paraId="3985DC8D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C29D" w14:textId="7E3E5D15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Zapraszamy na:</w:t>
      </w:r>
    </w:p>
    <w:p w14:paraId="0032F315" w14:textId="3A4A392B" w:rsidR="00860323" w:rsidRPr="00860323" w:rsidRDefault="00D97DF8" w:rsidP="008603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60323" w:rsidRPr="00860323">
        <w:rPr>
          <w:rFonts w:ascii="Times New Roman" w:hAnsi="Times New Roman" w:cs="Times New Roman"/>
          <w:sz w:val="24"/>
          <w:szCs w:val="24"/>
        </w:rPr>
        <w:t>iczne warsztaty rękodzielnicze oraz pokazy:</w:t>
      </w:r>
    </w:p>
    <w:p w14:paraId="3DA40B6D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–  warsztaty robienia kwiatów z bibuły</w:t>
      </w:r>
    </w:p>
    <w:p w14:paraId="5957212D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– warsztaty haftu</w:t>
      </w:r>
    </w:p>
    <w:p w14:paraId="7EA095A2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– warsztaty wykonywania tradycyjnych lalek</w:t>
      </w:r>
    </w:p>
    <w:p w14:paraId="71996355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– warsztaty rzeźbiarskie</w:t>
      </w:r>
    </w:p>
    <w:p w14:paraId="24849AE8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– warsztaty wyplatania kwiatów z wikliny</w:t>
      </w:r>
    </w:p>
    <w:p w14:paraId="0E3786D5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– warsztaty dot. instrumentów ludowych oraz historyczne pszczelarstwo</w:t>
      </w:r>
    </w:p>
    <w:p w14:paraId="033C56F9" w14:textId="77777777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 xml:space="preserve">– pokaz wyplatania kosza </w:t>
      </w:r>
      <w:proofErr w:type="spellStart"/>
      <w:r w:rsidRPr="00860323">
        <w:rPr>
          <w:rFonts w:ascii="Times New Roman" w:hAnsi="Times New Roman" w:cs="Times New Roman"/>
          <w:sz w:val="24"/>
          <w:szCs w:val="24"/>
        </w:rPr>
        <w:t>kabłącoka</w:t>
      </w:r>
      <w:proofErr w:type="spellEnd"/>
    </w:p>
    <w:p w14:paraId="3CE14DC6" w14:textId="64AA2B88" w:rsidR="00860323" w:rsidRPr="00860323" w:rsidRDefault="00D97DF8" w:rsidP="00860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60323" w:rsidRPr="00860323">
        <w:rPr>
          <w:rFonts w:ascii="Times New Roman" w:hAnsi="Times New Roman" w:cs="Times New Roman"/>
          <w:sz w:val="24"/>
          <w:szCs w:val="24"/>
        </w:rPr>
        <w:t>toiska kół gospodyń wiejskich, gdzie będzie można się spróbować lokalnych potraw</w:t>
      </w:r>
    </w:p>
    <w:p w14:paraId="2A716B11" w14:textId="77777777" w:rsidR="00860323" w:rsidRPr="00860323" w:rsidRDefault="00860323" w:rsidP="00860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Wystawę planszową pt. „Oskar Kolberg (1814-1890) Kompozytor Folklorysta Etnograf”</w:t>
      </w:r>
    </w:p>
    <w:p w14:paraId="5C253641" w14:textId="77777777" w:rsidR="00860323" w:rsidRPr="00860323" w:rsidRDefault="00860323" w:rsidP="00860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Film „Muzeum Wsi Radomskiej w Radomiu na filmowo”</w:t>
      </w:r>
    </w:p>
    <w:p w14:paraId="37BF8EC6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F359B" w14:textId="39E99956" w:rsidR="00860323" w:rsidRPr="00860323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3">
        <w:rPr>
          <w:rFonts w:ascii="Times New Roman" w:hAnsi="Times New Roman" w:cs="Times New Roman"/>
          <w:sz w:val="24"/>
          <w:szCs w:val="24"/>
        </w:rPr>
        <w:t>O 22.00 rozpocznie się </w:t>
      </w:r>
      <w:r w:rsidR="00A81639">
        <w:rPr>
          <w:rFonts w:ascii="Times New Roman" w:hAnsi="Times New Roman" w:cs="Times New Roman"/>
          <w:b/>
          <w:bCs/>
          <w:sz w:val="24"/>
          <w:szCs w:val="24"/>
        </w:rPr>
        <w:t>wieczór tańca</w:t>
      </w:r>
      <w:r w:rsidRPr="000354F3">
        <w:rPr>
          <w:rFonts w:ascii="Times New Roman" w:hAnsi="Times New Roman" w:cs="Times New Roman"/>
          <w:b/>
          <w:bCs/>
          <w:sz w:val="24"/>
          <w:szCs w:val="24"/>
        </w:rPr>
        <w:t xml:space="preserve"> z muzyką na żywo</w:t>
      </w:r>
      <w:r w:rsidRPr="00860323">
        <w:rPr>
          <w:rFonts w:ascii="Times New Roman" w:hAnsi="Times New Roman" w:cs="Times New Roman"/>
          <w:sz w:val="24"/>
          <w:szCs w:val="24"/>
        </w:rPr>
        <w:t>!</w:t>
      </w:r>
    </w:p>
    <w:p w14:paraId="67BF5E6F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EC9C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sz w:val="24"/>
          <w:szCs w:val="24"/>
        </w:rPr>
        <w:t>Szczegółowe informacje na stronie:</w:t>
      </w:r>
      <w:r w:rsidRPr="00D97DF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97DF8">
          <w:rPr>
            <w:rStyle w:val="Hipercze"/>
            <w:rFonts w:ascii="Times New Roman" w:hAnsi="Times New Roman" w:cs="Times New Roman"/>
            <w:sz w:val="24"/>
            <w:szCs w:val="24"/>
          </w:rPr>
          <w:t>www.nikidw.edu.pl</w:t>
        </w:r>
      </w:hyperlink>
    </w:p>
    <w:p w14:paraId="2AE71CBA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5CF60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D97D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97DF8">
          <w:rPr>
            <w:rStyle w:val="Hipercze"/>
            <w:rFonts w:ascii="Times New Roman" w:hAnsi="Times New Roman" w:cs="Times New Roman"/>
            <w:sz w:val="24"/>
            <w:szCs w:val="24"/>
          </w:rPr>
          <w:t>promocja@nikidw.edu.pl</w:t>
        </w:r>
      </w:hyperlink>
    </w:p>
    <w:p w14:paraId="3431A4D7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F8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Pr="00D97DF8">
        <w:rPr>
          <w:rFonts w:ascii="Times New Roman" w:hAnsi="Times New Roman" w:cs="Times New Roman"/>
          <w:sz w:val="24"/>
          <w:szCs w:val="24"/>
        </w:rPr>
        <w:t>: 22 380 98 45</w:t>
      </w:r>
    </w:p>
    <w:p w14:paraId="6F8D9575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A8216" w14:textId="4D18913F" w:rsidR="00860323" w:rsidRPr="00D97DF8" w:rsidRDefault="00860323" w:rsidP="00D9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F8">
        <w:rPr>
          <w:rFonts w:ascii="Times New Roman" w:hAnsi="Times New Roman" w:cs="Times New Roman"/>
          <w:sz w:val="24"/>
          <w:szCs w:val="24"/>
        </w:rPr>
        <w:t>Serdecznie zapraszamy!</w:t>
      </w:r>
    </w:p>
    <w:p w14:paraId="767D5C75" w14:textId="77777777" w:rsidR="00860323" w:rsidRPr="00D97DF8" w:rsidRDefault="00860323" w:rsidP="0086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F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0264A057" w14:textId="1B4F6F59" w:rsidR="002312DE" w:rsidRPr="00D97DF8" w:rsidRDefault="00860323" w:rsidP="00D97D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7DF8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sectPr w:rsidR="002312DE" w:rsidRPr="00D9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B0147"/>
    <w:multiLevelType w:val="hybridMultilevel"/>
    <w:tmpl w:val="84346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1981"/>
    <w:multiLevelType w:val="multilevel"/>
    <w:tmpl w:val="4E6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B49E1"/>
    <w:multiLevelType w:val="multilevel"/>
    <w:tmpl w:val="1AD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566596">
    <w:abstractNumId w:val="0"/>
  </w:num>
  <w:num w:numId="2" w16cid:durableId="1776825679">
    <w:abstractNumId w:val="2"/>
  </w:num>
  <w:num w:numId="3" w16cid:durableId="164103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23"/>
    <w:rsid w:val="000354F3"/>
    <w:rsid w:val="000A1DEC"/>
    <w:rsid w:val="00177ACB"/>
    <w:rsid w:val="002312DE"/>
    <w:rsid w:val="00340302"/>
    <w:rsid w:val="00436AFF"/>
    <w:rsid w:val="00860323"/>
    <w:rsid w:val="00941681"/>
    <w:rsid w:val="00A81639"/>
    <w:rsid w:val="00D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BDD2"/>
  <w15:chartTrackingRefBased/>
  <w15:docId w15:val="{6992F799-1AAF-4FF1-9A16-EA954956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32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3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3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3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3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3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3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3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3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3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3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32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0323"/>
    <w:rPr>
      <w:color w:val="467886" w:themeColor="hyperlink"/>
      <w:u w:val="single"/>
    </w:rPr>
  </w:style>
  <w:style w:type="paragraph" w:customStyle="1" w:styleId="xxmsonormal">
    <w:name w:val="x_xmsonormal"/>
    <w:basedOn w:val="Normalny"/>
    <w:rsid w:val="00860323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nikidw.edu.pl" TargetMode="External"/><Relationship Id="rId5" Type="http://schemas.openxmlformats.org/officeDocument/2006/relationships/hyperlink" Target="http://www.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3</cp:revision>
  <dcterms:created xsi:type="dcterms:W3CDTF">2025-04-30T06:29:00Z</dcterms:created>
  <dcterms:modified xsi:type="dcterms:W3CDTF">2025-04-30T07:07:00Z</dcterms:modified>
</cp:coreProperties>
</file>